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749175" w14:textId="77777777" w:rsidR="005144DC" w:rsidRDefault="005144DC">
      <w:pPr>
        <w:pStyle w:val="Ttulo1"/>
        <w:spacing w:before="56"/>
        <w:ind w:left="4695" w:right="3784"/>
        <w:jc w:val="center"/>
      </w:pPr>
    </w:p>
    <w:p w14:paraId="5A63AE0B" w14:textId="77777777" w:rsidR="00C40C2F" w:rsidRDefault="00DB2EFF">
      <w:pPr>
        <w:pStyle w:val="Ttulo1"/>
        <w:spacing w:before="56"/>
        <w:ind w:left="4695" w:right="3784"/>
        <w:jc w:val="center"/>
      </w:pPr>
      <w:bookmarkStart w:id="0" w:name="_GoBack"/>
      <w:bookmarkEnd w:id="0"/>
      <w:r>
        <w:t>HEPATITIS</w:t>
      </w:r>
      <w:r>
        <w:rPr>
          <w:spacing w:val="-1"/>
        </w:rPr>
        <w:t xml:space="preserve"> </w:t>
      </w:r>
      <w:r>
        <w:t>C</w:t>
      </w:r>
    </w:p>
    <w:p w14:paraId="3D18C6B2" w14:textId="77777777" w:rsidR="00C40C2F" w:rsidRDefault="00DB2EFF">
      <w:pPr>
        <w:spacing w:before="3" w:line="242" w:lineRule="auto"/>
        <w:ind w:left="1114" w:right="5190"/>
        <w:rPr>
          <w:b/>
        </w:rPr>
      </w:pPr>
      <w:r>
        <w:rPr>
          <w:b/>
        </w:rPr>
        <w:t>Nombre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2"/>
        </w:rPr>
        <w:t xml:space="preserve"> </w:t>
      </w:r>
      <w:r>
        <w:rPr>
          <w:b/>
        </w:rPr>
        <w:t>empresa</w:t>
      </w:r>
      <w:r>
        <w:rPr>
          <w:b/>
          <w:spacing w:val="-4"/>
        </w:rPr>
        <w:t xml:space="preserve"> </w:t>
      </w:r>
      <w:r>
        <w:rPr>
          <w:b/>
        </w:rPr>
        <w:t>o</w:t>
      </w:r>
      <w:r>
        <w:rPr>
          <w:b/>
          <w:spacing w:val="-5"/>
        </w:rPr>
        <w:t xml:space="preserve"> </w:t>
      </w:r>
      <w:r>
        <w:rPr>
          <w:b/>
        </w:rPr>
        <w:t>proveedor:</w:t>
      </w:r>
      <w:r>
        <w:rPr>
          <w:b/>
          <w:spacing w:val="-47"/>
        </w:rPr>
        <w:t xml:space="preserve"> </w:t>
      </w:r>
      <w:r>
        <w:rPr>
          <w:b/>
        </w:rPr>
        <w:t>Nombre de</w:t>
      </w:r>
      <w:r>
        <w:rPr>
          <w:b/>
          <w:spacing w:val="-2"/>
        </w:rPr>
        <w:t xml:space="preserve"> </w:t>
      </w:r>
      <w:r>
        <w:rPr>
          <w:b/>
        </w:rPr>
        <w:t>la</w:t>
      </w:r>
      <w:r>
        <w:rPr>
          <w:b/>
          <w:spacing w:val="1"/>
        </w:rPr>
        <w:t xml:space="preserve"> </w:t>
      </w:r>
      <w:r>
        <w:rPr>
          <w:b/>
        </w:rPr>
        <w:t>marca:</w:t>
      </w:r>
    </w:p>
    <w:p w14:paraId="7A8B6750" w14:textId="77777777" w:rsidR="00C40C2F" w:rsidRDefault="00DB2EFF">
      <w:pPr>
        <w:pStyle w:val="Ttulo1"/>
        <w:spacing w:before="11"/>
      </w:pPr>
      <w:r>
        <w:t>Modelo:</w:t>
      </w:r>
    </w:p>
    <w:tbl>
      <w:tblPr>
        <w:tblStyle w:val="TableNormal"/>
        <w:tblW w:w="0" w:type="auto"/>
        <w:tblInd w:w="10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2955"/>
        <w:gridCol w:w="963"/>
        <w:gridCol w:w="1071"/>
        <w:gridCol w:w="2393"/>
      </w:tblGrid>
      <w:tr w:rsidR="00C40C2F" w14:paraId="341FAC58" w14:textId="77777777">
        <w:trPr>
          <w:trHeight w:val="556"/>
        </w:trPr>
        <w:tc>
          <w:tcPr>
            <w:tcW w:w="1061" w:type="dxa"/>
          </w:tcPr>
          <w:p w14:paraId="5107614C" w14:textId="77777777" w:rsidR="00C40C2F" w:rsidRDefault="00DB2EFF">
            <w:pPr>
              <w:pStyle w:val="TableParagraph"/>
              <w:spacing w:before="143"/>
              <w:ind w:left="366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955" w:type="dxa"/>
          </w:tcPr>
          <w:p w14:paraId="232C768E" w14:textId="77777777" w:rsidR="00C40C2F" w:rsidRDefault="00DB2EFF">
            <w:pPr>
              <w:pStyle w:val="TableParagraph"/>
              <w:spacing w:before="143"/>
              <w:ind w:left="417"/>
              <w:rPr>
                <w:b/>
              </w:rPr>
            </w:pPr>
            <w:r>
              <w:rPr>
                <w:b/>
              </w:rPr>
              <w:t>Características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técnicas</w:t>
            </w:r>
          </w:p>
        </w:tc>
        <w:tc>
          <w:tcPr>
            <w:tcW w:w="963" w:type="dxa"/>
          </w:tcPr>
          <w:p w14:paraId="7BCCE62C" w14:textId="77777777" w:rsidR="00C40C2F" w:rsidRDefault="00DB2EFF">
            <w:pPr>
              <w:pStyle w:val="TableParagraph"/>
              <w:spacing w:before="143"/>
              <w:ind w:left="128"/>
              <w:rPr>
                <w:b/>
              </w:rPr>
            </w:pPr>
            <w:r>
              <w:rPr>
                <w:b/>
              </w:rPr>
              <w:t>Cumple</w:t>
            </w:r>
          </w:p>
        </w:tc>
        <w:tc>
          <w:tcPr>
            <w:tcW w:w="1071" w:type="dxa"/>
          </w:tcPr>
          <w:p w14:paraId="7EA715D9" w14:textId="77777777" w:rsidR="00C40C2F" w:rsidRDefault="00DB2EFF">
            <w:pPr>
              <w:pStyle w:val="TableParagraph"/>
              <w:spacing w:line="270" w:lineRule="atLeast"/>
              <w:ind w:left="197" w:right="162" w:firstLine="204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cumple</w:t>
            </w:r>
          </w:p>
        </w:tc>
        <w:tc>
          <w:tcPr>
            <w:tcW w:w="2393" w:type="dxa"/>
          </w:tcPr>
          <w:p w14:paraId="6AFE2D60" w14:textId="77777777" w:rsidR="00C40C2F" w:rsidRDefault="00DB2EFF">
            <w:pPr>
              <w:pStyle w:val="TableParagraph"/>
              <w:spacing w:before="143"/>
              <w:ind w:left="523"/>
              <w:rPr>
                <w:b/>
              </w:rPr>
            </w:pPr>
            <w:r>
              <w:rPr>
                <w:b/>
              </w:rPr>
              <w:t>Observaciones</w:t>
            </w:r>
          </w:p>
        </w:tc>
      </w:tr>
      <w:tr w:rsidR="00C40C2F" w14:paraId="71C7B2B5" w14:textId="77777777">
        <w:trPr>
          <w:trHeight w:val="258"/>
        </w:trPr>
        <w:tc>
          <w:tcPr>
            <w:tcW w:w="10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3782C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5FF68" w14:textId="77777777" w:rsidR="00C40C2F" w:rsidRDefault="00DB2EFF">
            <w:pPr>
              <w:pStyle w:val="TableParagraph"/>
              <w:spacing w:before="15" w:line="223" w:lineRule="exact"/>
              <w:ind w:left="73"/>
              <w:rPr>
                <w:sz w:val="20"/>
              </w:rPr>
            </w:pPr>
            <w:r>
              <w:rPr>
                <w:sz w:val="20"/>
              </w:rPr>
              <w:t>Pruebas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rápidas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274D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8BD0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9867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0C2F" w14:paraId="046E7CC0" w14:textId="77777777">
        <w:trPr>
          <w:trHeight w:val="261"/>
        </w:trPr>
        <w:tc>
          <w:tcPr>
            <w:tcW w:w="4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BD5F" w14:textId="77777777" w:rsidR="00C40C2F" w:rsidRDefault="00DB2EFF">
            <w:pPr>
              <w:pStyle w:val="TableParagraph"/>
              <w:spacing w:before="18" w:line="223" w:lineRule="exact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Reactivo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para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la: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0A379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6179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5D5C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0C2F" w14:paraId="12F5DE16" w14:textId="77777777">
        <w:trPr>
          <w:trHeight w:val="779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7B90" w14:textId="77777777" w:rsidR="00C40C2F" w:rsidRDefault="00C40C2F">
            <w:pPr>
              <w:pStyle w:val="TableParagraph"/>
              <w:spacing w:before="1"/>
              <w:rPr>
                <w:b/>
              </w:rPr>
            </w:pPr>
          </w:p>
          <w:p w14:paraId="2FF5046D" w14:textId="77777777" w:rsidR="00C40C2F" w:rsidRDefault="00DB2EFF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9D84" w14:textId="77777777" w:rsidR="00C40C2F" w:rsidRDefault="00DB2EFF">
            <w:pPr>
              <w:pStyle w:val="TableParagraph"/>
              <w:spacing w:before="49"/>
              <w:ind w:left="73" w:right="273"/>
              <w:rPr>
                <w:sz w:val="20"/>
              </w:rPr>
            </w:pPr>
            <w:r>
              <w:rPr>
                <w:sz w:val="20"/>
              </w:rPr>
              <w:t>Determinación cualitativa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anticuerpos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virus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14:paraId="5022BB93" w14:textId="77777777" w:rsidR="00C40C2F" w:rsidRDefault="00DB2EFF">
            <w:pPr>
              <w:pStyle w:val="TableParagraph"/>
              <w:spacing w:line="222" w:lineRule="exact"/>
              <w:ind w:left="73"/>
              <w:rPr>
                <w:sz w:val="20"/>
              </w:rPr>
            </w:pPr>
            <w:r>
              <w:rPr>
                <w:sz w:val="20"/>
              </w:rPr>
              <w:t>Hepatitis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E273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2CC5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56FD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0C2F" w14:paraId="5506962E" w14:textId="77777777">
        <w:trPr>
          <w:trHeight w:val="261"/>
        </w:trPr>
        <w:tc>
          <w:tcPr>
            <w:tcW w:w="4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B1FA" w14:textId="77777777" w:rsidR="00C40C2F" w:rsidRDefault="00DB2EFF">
            <w:pPr>
              <w:pStyle w:val="TableParagraph"/>
              <w:spacing w:before="18" w:line="223" w:lineRule="exact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Contenido del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KIT: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C8AB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23E9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68AD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0C2F" w14:paraId="463D5728" w14:textId="77777777">
        <w:trPr>
          <w:trHeight w:val="258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3AAC" w14:textId="77777777" w:rsidR="00C40C2F" w:rsidRDefault="00DB2EFF">
            <w:pPr>
              <w:pStyle w:val="TableParagraph"/>
              <w:spacing w:before="15" w:line="223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E220" w14:textId="77777777" w:rsidR="00C40C2F" w:rsidRDefault="00DB2EFF">
            <w:pPr>
              <w:pStyle w:val="TableParagraph"/>
              <w:spacing w:before="15" w:line="223" w:lineRule="exact"/>
              <w:ind w:left="73"/>
              <w:rPr>
                <w:sz w:val="20"/>
              </w:rPr>
            </w:pPr>
            <w:proofErr w:type="spellStart"/>
            <w:r>
              <w:rPr>
                <w:sz w:val="20"/>
              </w:rPr>
              <w:t>cassette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prueba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D964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9D27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DA7A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0C2F" w14:paraId="582A2A95" w14:textId="77777777">
        <w:trPr>
          <w:trHeight w:val="52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7565" w14:textId="77777777" w:rsidR="00C40C2F" w:rsidRDefault="00DB2EFF">
            <w:pPr>
              <w:pStyle w:val="TableParagraph"/>
              <w:spacing w:before="140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71B2" w14:textId="77777777" w:rsidR="00C40C2F" w:rsidRDefault="00C40C2F">
            <w:pPr>
              <w:pStyle w:val="TableParagraph"/>
              <w:spacing w:before="11"/>
              <w:rPr>
                <w:b/>
              </w:rPr>
            </w:pPr>
          </w:p>
          <w:p w14:paraId="6CD77082" w14:textId="77777777" w:rsidR="00C40C2F" w:rsidRDefault="00DB2EFF">
            <w:pPr>
              <w:pStyle w:val="TableParagraph"/>
              <w:spacing w:line="223" w:lineRule="exact"/>
              <w:ind w:left="73"/>
              <w:rPr>
                <w:sz w:val="20"/>
              </w:rPr>
            </w:pPr>
            <w:r>
              <w:rPr>
                <w:sz w:val="20"/>
              </w:rPr>
              <w:t>pipeta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muestra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29EF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6F4B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764C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0C2F" w14:paraId="6F87E9BF" w14:textId="77777777">
        <w:trPr>
          <w:trHeight w:val="52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8266" w14:textId="77777777" w:rsidR="00C40C2F" w:rsidRDefault="00DB2EFF">
            <w:pPr>
              <w:pStyle w:val="TableParagraph"/>
              <w:spacing w:before="138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76EF3" w14:textId="77777777" w:rsidR="00C40C2F" w:rsidRDefault="00C40C2F">
            <w:pPr>
              <w:pStyle w:val="TableParagraph"/>
              <w:spacing w:before="8"/>
              <w:rPr>
                <w:b/>
              </w:rPr>
            </w:pPr>
          </w:p>
          <w:p w14:paraId="00B84FB3" w14:textId="77777777" w:rsidR="00C40C2F" w:rsidRDefault="00DB2EFF">
            <w:pPr>
              <w:pStyle w:val="TableParagraph"/>
              <w:spacing w:before="1" w:line="223" w:lineRule="exact"/>
              <w:ind w:left="73"/>
              <w:rPr>
                <w:sz w:val="20"/>
              </w:rPr>
            </w:pPr>
            <w:r>
              <w:rPr>
                <w:sz w:val="20"/>
              </w:rPr>
              <w:t>solución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buffer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corrimiento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3D53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74F0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140C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0C2F" w14:paraId="6C64D64C" w14:textId="77777777">
        <w:trPr>
          <w:trHeight w:val="52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38FA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9A92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C562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FFB1E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A8C8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0C2F" w14:paraId="2701E81E" w14:textId="77777777">
        <w:trPr>
          <w:trHeight w:val="261"/>
        </w:trPr>
        <w:tc>
          <w:tcPr>
            <w:tcW w:w="4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130C" w14:textId="65A6E73C" w:rsidR="00C40C2F" w:rsidRDefault="00B44612">
            <w:pPr>
              <w:pStyle w:val="TableParagraph"/>
              <w:spacing w:before="18" w:line="223" w:lineRule="exact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Presentación: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B3DC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9EC8C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4605F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0C2F" w14:paraId="77C33B49" w14:textId="77777777">
        <w:trPr>
          <w:trHeight w:val="52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84F1" w14:textId="77777777" w:rsidR="00C40C2F" w:rsidRDefault="00DB2EFF">
            <w:pPr>
              <w:pStyle w:val="TableParagraph"/>
              <w:spacing w:before="138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D450" w14:textId="77777777" w:rsidR="00C40C2F" w:rsidRDefault="00C40C2F">
            <w:pPr>
              <w:pStyle w:val="TableParagraph"/>
              <w:spacing w:before="8"/>
              <w:rPr>
                <w:b/>
              </w:rPr>
            </w:pPr>
          </w:p>
          <w:p w14:paraId="7337D4D4" w14:textId="77777777" w:rsidR="00C40C2F" w:rsidRDefault="00DB2EFF">
            <w:pPr>
              <w:pStyle w:val="TableParagraph"/>
              <w:spacing w:before="1" w:line="223" w:lineRule="exact"/>
              <w:ind w:left="73"/>
              <w:rPr>
                <w:sz w:val="20"/>
              </w:rPr>
            </w:pPr>
            <w:r>
              <w:rPr>
                <w:sz w:val="20"/>
              </w:rPr>
              <w:t>envase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mínimo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pruebas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CC11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762C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798E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0C2F" w14:paraId="1AFB8188" w14:textId="77777777">
        <w:trPr>
          <w:trHeight w:val="520"/>
        </w:trPr>
        <w:tc>
          <w:tcPr>
            <w:tcW w:w="4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65B8" w14:textId="77777777" w:rsidR="00C40C2F" w:rsidRDefault="00DB2EFF">
            <w:pPr>
              <w:pStyle w:val="TableParagraph"/>
              <w:spacing w:before="138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Insumos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necesarios: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039C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4140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1C53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0C2F" w14:paraId="5FDC4CE0" w14:textId="77777777">
        <w:trPr>
          <w:trHeight w:val="52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0F08" w14:textId="77777777" w:rsidR="00C40C2F" w:rsidRDefault="00DB2EFF">
            <w:pPr>
              <w:pStyle w:val="TableParagraph"/>
              <w:spacing w:before="140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6A78" w14:textId="783C4CBF" w:rsidR="00C40C2F" w:rsidRDefault="00E6342F">
            <w:pPr>
              <w:pStyle w:val="TableParagraph"/>
              <w:spacing w:before="16" w:line="242" w:lineRule="exact"/>
              <w:ind w:left="73" w:right="641"/>
              <w:rPr>
                <w:sz w:val="20"/>
              </w:rPr>
            </w:pPr>
            <w:r>
              <w:rPr>
                <w:sz w:val="20"/>
              </w:rPr>
              <w:t xml:space="preserve">Con lanceta </w:t>
            </w:r>
            <w:proofErr w:type="spellStart"/>
            <w:r>
              <w:rPr>
                <w:sz w:val="20"/>
              </w:rPr>
              <w:t>retractil</w:t>
            </w:r>
            <w:proofErr w:type="spellEnd"/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738C9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63E4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0735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40C2F" w14:paraId="3EC2039A" w14:textId="77777777">
        <w:trPr>
          <w:trHeight w:val="261"/>
        </w:trPr>
        <w:tc>
          <w:tcPr>
            <w:tcW w:w="4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184D" w14:textId="77777777" w:rsidR="00C40C2F" w:rsidRDefault="00DB2EFF">
            <w:pPr>
              <w:pStyle w:val="TableParagraph"/>
              <w:spacing w:before="18" w:line="223" w:lineRule="exact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Sensibilidad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FD2A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B2121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C5FA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0C2F" w14:paraId="08A067CC" w14:textId="77777777">
        <w:trPr>
          <w:trHeight w:val="258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077C" w14:textId="77777777" w:rsidR="00C40C2F" w:rsidRDefault="00DB2EFF">
            <w:pPr>
              <w:pStyle w:val="TableParagraph"/>
              <w:spacing w:before="8" w:line="23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8E00A" w14:textId="77777777" w:rsidR="00C40C2F" w:rsidRDefault="00DB2EFF">
            <w:pPr>
              <w:pStyle w:val="TableParagraph"/>
              <w:spacing w:before="15" w:line="223" w:lineRule="exact"/>
              <w:ind w:left="73"/>
              <w:rPr>
                <w:sz w:val="20"/>
              </w:rPr>
            </w:pPr>
            <w:r>
              <w:rPr>
                <w:sz w:val="20"/>
              </w:rPr>
              <w:t>igual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96%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97C1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A2D2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5F14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0C2F" w14:paraId="311FD37B" w14:textId="77777777">
        <w:trPr>
          <w:trHeight w:val="261"/>
        </w:trPr>
        <w:tc>
          <w:tcPr>
            <w:tcW w:w="4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B54F" w14:textId="77777777" w:rsidR="00C40C2F" w:rsidRDefault="00DB2EFF">
            <w:pPr>
              <w:pStyle w:val="TableParagraph"/>
              <w:spacing w:before="18" w:line="223" w:lineRule="exact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Especificidad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5404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FFC1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9B4E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0C2F" w14:paraId="7E9BC1E6" w14:textId="77777777">
        <w:trPr>
          <w:trHeight w:val="258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EEDA" w14:textId="77777777" w:rsidR="00C40C2F" w:rsidRDefault="00DB2EFF">
            <w:pPr>
              <w:pStyle w:val="TableParagraph"/>
              <w:spacing w:before="8" w:line="230" w:lineRule="exact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7DA85" w14:textId="77777777" w:rsidR="00C40C2F" w:rsidRDefault="00DB2EFF">
            <w:pPr>
              <w:pStyle w:val="TableParagraph"/>
              <w:spacing w:before="15" w:line="223" w:lineRule="exact"/>
              <w:ind w:left="73"/>
              <w:rPr>
                <w:sz w:val="20"/>
              </w:rPr>
            </w:pPr>
            <w:r>
              <w:rPr>
                <w:sz w:val="20"/>
              </w:rPr>
              <w:t>Igual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superior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99%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D211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C765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32C6" w14:textId="77777777" w:rsidR="00C40C2F" w:rsidRDefault="00C40C2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0C2F" w14:paraId="1C233CD5" w14:textId="77777777">
        <w:trPr>
          <w:trHeight w:val="234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A8AF1" w14:textId="77777777" w:rsidR="00C40C2F" w:rsidRDefault="00C40C2F">
            <w:pPr>
              <w:pStyle w:val="TableParagraph"/>
              <w:rPr>
                <w:b/>
                <w:sz w:val="20"/>
              </w:rPr>
            </w:pPr>
          </w:p>
          <w:p w14:paraId="6A611916" w14:textId="77777777" w:rsidR="00C40C2F" w:rsidRDefault="00C40C2F">
            <w:pPr>
              <w:pStyle w:val="TableParagraph"/>
              <w:rPr>
                <w:b/>
                <w:sz w:val="20"/>
              </w:rPr>
            </w:pPr>
          </w:p>
          <w:p w14:paraId="2A0C6385" w14:textId="77777777" w:rsidR="00C40C2F" w:rsidRDefault="00C40C2F">
            <w:pPr>
              <w:pStyle w:val="TableParagraph"/>
              <w:rPr>
                <w:b/>
                <w:sz w:val="20"/>
              </w:rPr>
            </w:pPr>
          </w:p>
          <w:p w14:paraId="3852A8D4" w14:textId="77777777" w:rsidR="00C40C2F" w:rsidRDefault="00C40C2F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562399BE" w14:textId="77777777" w:rsidR="00C40C2F" w:rsidRDefault="00DB2EFF">
            <w:pPr>
              <w:pStyle w:val="TableParagraph"/>
              <w:ind w:left="434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E7DD" w14:textId="77777777" w:rsidR="00C40C2F" w:rsidRDefault="00C40C2F">
            <w:pPr>
              <w:pStyle w:val="TableParagraph"/>
              <w:rPr>
                <w:b/>
                <w:sz w:val="20"/>
              </w:rPr>
            </w:pPr>
          </w:p>
          <w:p w14:paraId="2C44DAF5" w14:textId="77777777" w:rsidR="00C40C2F" w:rsidRDefault="00C40C2F">
            <w:pPr>
              <w:pStyle w:val="TableParagraph"/>
              <w:spacing w:before="3"/>
              <w:rPr>
                <w:b/>
                <w:sz w:val="16"/>
              </w:rPr>
            </w:pPr>
          </w:p>
          <w:p w14:paraId="6890C264" w14:textId="13AE40B5" w:rsidR="00C40C2F" w:rsidRDefault="00DB2EFF">
            <w:pPr>
              <w:pStyle w:val="TableParagraph"/>
              <w:ind w:left="73" w:right="166"/>
              <w:rPr>
                <w:sz w:val="20"/>
              </w:rPr>
            </w:pPr>
            <w:r>
              <w:rPr>
                <w:sz w:val="20"/>
              </w:rPr>
              <w:t>De acuerdo con el certificado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evaluación diagnostica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Instituto de </w:t>
            </w:r>
            <w:r w:rsidR="00B44612">
              <w:rPr>
                <w:sz w:val="20"/>
              </w:rPr>
              <w:t>Diagnóstico</w:t>
            </w:r>
            <w:r>
              <w:rPr>
                <w:sz w:val="20"/>
              </w:rPr>
              <w:t xml:space="preserve">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Referencia Epidemiológicos o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 caso la FDA, EMA o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Mundial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Salud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6AEB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851F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E89B" w14:textId="77777777" w:rsidR="00C40C2F" w:rsidRDefault="00C40C2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EE1658A" w14:textId="77777777" w:rsidR="00C40C2F" w:rsidRDefault="00C40C2F">
      <w:pPr>
        <w:pStyle w:val="Textoindependiente"/>
        <w:rPr>
          <w:b/>
          <w:sz w:val="20"/>
        </w:rPr>
      </w:pPr>
    </w:p>
    <w:p w14:paraId="78010E69" w14:textId="77777777" w:rsidR="00C40C2F" w:rsidRDefault="00C40C2F">
      <w:pPr>
        <w:pStyle w:val="Textoindependiente"/>
        <w:rPr>
          <w:b/>
          <w:sz w:val="20"/>
        </w:rPr>
      </w:pPr>
    </w:p>
    <w:p w14:paraId="5B92C396" w14:textId="77777777" w:rsidR="00C40C2F" w:rsidRDefault="00C40C2F">
      <w:pPr>
        <w:pStyle w:val="Textoindependiente"/>
        <w:rPr>
          <w:b/>
          <w:sz w:val="20"/>
        </w:rPr>
      </w:pPr>
    </w:p>
    <w:p w14:paraId="28662BA2" w14:textId="77777777" w:rsidR="00C40C2F" w:rsidRDefault="00E76EC2">
      <w:pPr>
        <w:pStyle w:val="Textoindependiente"/>
        <w:spacing w:before="5"/>
        <w:rPr>
          <w:b/>
          <w:sz w:val="26"/>
        </w:rPr>
      </w:pPr>
      <w:r>
        <w:pict w14:anchorId="328EFB2D">
          <v:shape id="_x0000_s1027" style="position:absolute;margin-left:85.1pt;margin-top:18.1pt;width:296.05pt;height:1pt;z-index:-15728640;mso-wrap-distance-left:0;mso-wrap-distance-right:0;mso-position-horizontal-relative:page" coordorigin="1702,362" coordsize="5921,20" path="m7622,362r-4958,l1702,362r,19l2664,381r4958,l7622,362xe" fillcolor="black" stroked="f">
            <v:path arrowok="t"/>
            <w10:wrap type="topAndBottom" anchorx="page"/>
          </v:shape>
        </w:pict>
      </w:r>
      <w:r>
        <w:pict w14:anchorId="3246BD26">
          <v:rect id="_x0000_s1026" style="position:absolute;margin-left:434.65pt;margin-top:18.1pt;width:119.65pt;height:.95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72A4AD08" w14:textId="77777777" w:rsidR="00C40C2F" w:rsidRDefault="00DB2EFF">
      <w:pPr>
        <w:tabs>
          <w:tab w:val="left" w:pos="7397"/>
        </w:tabs>
        <w:spacing w:line="244" w:lineRule="exact"/>
        <w:ind w:left="912"/>
      </w:pPr>
      <w:r>
        <w:t>Firma</w:t>
      </w:r>
      <w:r>
        <w:rPr>
          <w:spacing w:val="-1"/>
        </w:rPr>
        <w:t xml:space="preserve"> </w:t>
      </w:r>
      <w:r>
        <w:t>representante de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o proveedor</w:t>
      </w:r>
      <w:r>
        <w:tab/>
        <w:t>Firma</w:t>
      </w:r>
      <w:r>
        <w:rPr>
          <w:spacing w:val="-1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evaluador</w:t>
      </w:r>
    </w:p>
    <w:sectPr w:rsidR="00C40C2F">
      <w:headerReference w:type="default" r:id="rId7"/>
      <w:pgSz w:w="12240" w:h="15840"/>
      <w:pgMar w:top="1500" w:right="102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282AB" w14:textId="77777777" w:rsidR="00E76EC2" w:rsidRDefault="00E76EC2" w:rsidP="00706580">
      <w:r>
        <w:separator/>
      </w:r>
    </w:p>
  </w:endnote>
  <w:endnote w:type="continuationSeparator" w:id="0">
    <w:p w14:paraId="11A92F51" w14:textId="77777777" w:rsidR="00E76EC2" w:rsidRDefault="00E76EC2" w:rsidP="00706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9738C" w14:textId="77777777" w:rsidR="00E76EC2" w:rsidRDefault="00E76EC2" w:rsidP="00706580">
      <w:r>
        <w:separator/>
      </w:r>
    </w:p>
  </w:footnote>
  <w:footnote w:type="continuationSeparator" w:id="0">
    <w:p w14:paraId="036DB38F" w14:textId="77777777" w:rsidR="00E76EC2" w:rsidRDefault="00E76EC2" w:rsidP="00706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596EF" w14:textId="77777777" w:rsidR="00706580" w:rsidRPr="007531D4" w:rsidRDefault="00706580" w:rsidP="00706580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LICITACIÓN PÚBLICA NACIONAL PRESENCIAL</w:t>
    </w:r>
  </w:p>
  <w:p w14:paraId="2C6BFBB5" w14:textId="77777777" w:rsidR="00706580" w:rsidRPr="007531D4" w:rsidRDefault="00706580" w:rsidP="00706580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NO. 40051001-041-22 (CAGEG-041/2022)</w:t>
    </w:r>
  </w:p>
  <w:p w14:paraId="45A42C87" w14:textId="77777777" w:rsidR="00706580" w:rsidRDefault="00706580" w:rsidP="00706580">
    <w:pPr>
      <w:pStyle w:val="Encabezado"/>
      <w:jc w:val="center"/>
      <w:rPr>
        <w:b/>
        <w:sz w:val="20"/>
        <w:szCs w:val="20"/>
      </w:rPr>
    </w:pPr>
    <w:r w:rsidRPr="007531D4">
      <w:rPr>
        <w:b/>
        <w:sz w:val="20"/>
        <w:szCs w:val="20"/>
      </w:rPr>
      <w:t>ADQUISICIÓN DE PRODUCTOS QUÍMICOS BÁSICOS, MEDICINAS, PRODUCTOS FARMACÉUTICOS, MATERIALES, ACCESORIOS, SUMINISTROS DE LABORATORIO Y OTROS PRODUCTOS QUÍMICOS</w:t>
    </w:r>
  </w:p>
  <w:p w14:paraId="464D0A1A" w14:textId="77777777" w:rsidR="00706580" w:rsidRDefault="00706580" w:rsidP="00706580">
    <w:pPr>
      <w:pStyle w:val="Encabezado"/>
      <w:jc w:val="center"/>
      <w:rPr>
        <w:b/>
        <w:sz w:val="20"/>
        <w:szCs w:val="20"/>
      </w:rPr>
    </w:pPr>
  </w:p>
  <w:p w14:paraId="77FF835D" w14:textId="7488A926" w:rsidR="00706580" w:rsidRDefault="00706580" w:rsidP="00706580">
    <w:pPr>
      <w:pStyle w:val="Encabezado"/>
      <w:jc w:val="center"/>
    </w:pPr>
    <w:r>
      <w:rPr>
        <w:b/>
        <w:sz w:val="20"/>
        <w:szCs w:val="20"/>
      </w:rPr>
      <w:t>ANEXO</w:t>
    </w:r>
    <w:r>
      <w:rPr>
        <w:b/>
        <w:sz w:val="20"/>
        <w:szCs w:val="20"/>
      </w:rPr>
      <w:t xml:space="preserve"> 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40C2F"/>
    <w:rsid w:val="005144DC"/>
    <w:rsid w:val="00706580"/>
    <w:rsid w:val="00B44612"/>
    <w:rsid w:val="00C40C2F"/>
    <w:rsid w:val="00DB2EFF"/>
    <w:rsid w:val="00E6342F"/>
    <w:rsid w:val="00E7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469F4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3"/>
      <w:ind w:left="1114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101"/>
      <w:outlineLvl w:val="1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06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06580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06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6580"/>
    <w:rPr>
      <w:rFonts w:ascii="Calibri" w:eastAsia="Calibri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3"/>
      <w:ind w:left="1114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101"/>
      <w:outlineLvl w:val="1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06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06580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06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6580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REQUISITO DE CALIDAD LIPIDOS</vt:lpstr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REQUISITO DE CALIDAD LIPIDOS</dc:title>
  <dc:creator>Andreacastro</dc:creator>
  <cp:lastModifiedBy>DIANA BERENICE RODRIGUEZ CASILLAS</cp:lastModifiedBy>
  <cp:revision>4</cp:revision>
  <dcterms:created xsi:type="dcterms:W3CDTF">2022-09-12T15:29:00Z</dcterms:created>
  <dcterms:modified xsi:type="dcterms:W3CDTF">2022-09-12T20:07:00Z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LastSaved">
    <vt:filetime>2022-08-10T00:00:00Z</vt:filetime>
  </property>
</Properties>
</file>